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0855" w14:textId="77777777" w:rsidR="005C4A9B" w:rsidRPr="00E90AC6" w:rsidRDefault="005C4A9B" w:rsidP="005C4A9B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E90AC6">
        <w:rPr>
          <w:rFonts w:ascii="Arial" w:hAnsi="Arial" w:cs="Arial"/>
          <w:sz w:val="28"/>
          <w:szCs w:val="28"/>
          <w:u w:val="single"/>
        </w:rPr>
        <w:t>Introduction</w:t>
      </w:r>
    </w:p>
    <w:p w14:paraId="685164DE" w14:textId="77777777" w:rsidR="005C4A9B" w:rsidRPr="00E90AC6" w:rsidRDefault="005C4A9B" w:rsidP="005C4A9B">
      <w:pPr>
        <w:rPr>
          <w:rFonts w:ascii="Arial" w:hAnsi="Arial" w:cs="Arial"/>
          <w:sz w:val="28"/>
          <w:szCs w:val="28"/>
        </w:rPr>
      </w:pPr>
    </w:p>
    <w:p w14:paraId="15977723" w14:textId="2A76BED8" w:rsidR="005C4A9B" w:rsidRPr="00E90AC6" w:rsidRDefault="005C4A9B" w:rsidP="005C4A9B">
      <w:pPr>
        <w:rPr>
          <w:rFonts w:ascii="Arial" w:hAnsi="Arial" w:cs="Arial"/>
          <w:sz w:val="28"/>
          <w:szCs w:val="28"/>
        </w:rPr>
      </w:pPr>
      <w:r w:rsidRPr="00E90AC6">
        <w:rPr>
          <w:rFonts w:ascii="Arial" w:hAnsi="Arial" w:cs="Arial"/>
          <w:sz w:val="28"/>
          <w:szCs w:val="28"/>
        </w:rPr>
        <w:t xml:space="preserve">The Children and Young People’s Placement Services [CYPPS] is a County wide service that consists of 2 teams – Placement Finding [sources all placement requests] and Quality &amp; Improvement Team [undertakes Q&amp;I tasks linked to external providers and sources CYPWD home support packages] and both teams are based in County Hall in Chelmsford. </w:t>
      </w:r>
    </w:p>
    <w:p w14:paraId="6EC22F10" w14:textId="77777777" w:rsidR="005C4A9B" w:rsidRPr="00E90AC6" w:rsidRDefault="005C4A9B" w:rsidP="005C4A9B">
      <w:pPr>
        <w:rPr>
          <w:rFonts w:ascii="Arial" w:hAnsi="Arial" w:cs="Arial"/>
          <w:sz w:val="28"/>
          <w:szCs w:val="28"/>
        </w:rPr>
      </w:pPr>
    </w:p>
    <w:p w14:paraId="2A945F3E" w14:textId="306DED85" w:rsidR="005C4A9B" w:rsidRPr="00E90AC6" w:rsidRDefault="005C4A9B" w:rsidP="005C4A9B">
      <w:pPr>
        <w:rPr>
          <w:rFonts w:ascii="Arial" w:hAnsi="Arial" w:cs="Arial"/>
          <w:sz w:val="28"/>
          <w:szCs w:val="28"/>
        </w:rPr>
      </w:pPr>
      <w:r w:rsidRPr="00E90AC6">
        <w:rPr>
          <w:rFonts w:ascii="Arial" w:hAnsi="Arial" w:cs="Arial"/>
          <w:sz w:val="28"/>
          <w:szCs w:val="28"/>
        </w:rPr>
        <w:t xml:space="preserve">The CYPPS’s aspirations are for children and young people to have well matched placements both in-house and externally that meet their assessed needs and the care provided meets the expected standards laid out by Essex County Council. </w:t>
      </w:r>
    </w:p>
    <w:p w14:paraId="19168CB1" w14:textId="77777777" w:rsidR="005C4A9B" w:rsidRPr="00E90AC6" w:rsidRDefault="005C4A9B" w:rsidP="005C4A9B">
      <w:pPr>
        <w:rPr>
          <w:rFonts w:ascii="Arial" w:hAnsi="Arial" w:cs="Arial"/>
          <w:sz w:val="28"/>
          <w:szCs w:val="28"/>
        </w:rPr>
      </w:pPr>
    </w:p>
    <w:p w14:paraId="11201A80" w14:textId="25CCDBE4" w:rsidR="005C4A9B" w:rsidRPr="00E90AC6" w:rsidRDefault="005C4A9B" w:rsidP="005C4A9B">
      <w:pPr>
        <w:rPr>
          <w:rFonts w:ascii="Arial" w:hAnsi="Arial" w:cs="Arial"/>
          <w:sz w:val="28"/>
          <w:szCs w:val="28"/>
        </w:rPr>
      </w:pPr>
      <w:r w:rsidRPr="00E90AC6">
        <w:rPr>
          <w:rFonts w:ascii="Arial" w:hAnsi="Arial" w:cs="Arial"/>
          <w:sz w:val="28"/>
          <w:szCs w:val="28"/>
        </w:rPr>
        <w:t>The Placement Finding Team</w:t>
      </w:r>
      <w:r w:rsidR="00E90AC6" w:rsidRPr="00E90AC6">
        <w:rPr>
          <w:rFonts w:ascii="Arial" w:hAnsi="Arial" w:cs="Arial"/>
          <w:sz w:val="28"/>
          <w:szCs w:val="28"/>
        </w:rPr>
        <w:t xml:space="preserve"> </w:t>
      </w:r>
      <w:r w:rsidRPr="00E90AC6">
        <w:rPr>
          <w:rFonts w:ascii="Arial" w:hAnsi="Arial" w:cs="Arial"/>
          <w:sz w:val="28"/>
          <w:szCs w:val="28"/>
        </w:rPr>
        <w:t xml:space="preserve">is responsible for the in-take of placement requests and   undertaking all placement searches and </w:t>
      </w:r>
      <w:r w:rsidR="00E53E6D" w:rsidRPr="00E90AC6">
        <w:rPr>
          <w:rFonts w:ascii="Arial" w:hAnsi="Arial" w:cs="Arial"/>
          <w:sz w:val="28"/>
          <w:szCs w:val="28"/>
        </w:rPr>
        <w:t>works</w:t>
      </w:r>
      <w:r w:rsidRPr="00E90AC6">
        <w:rPr>
          <w:rFonts w:ascii="Arial" w:hAnsi="Arial" w:cs="Arial"/>
          <w:sz w:val="28"/>
          <w:szCs w:val="28"/>
        </w:rPr>
        <w:t xml:space="preserve"> in conjunction with all the fostering teams, and quadrant child care teams to ensure that best matched placements for children and young people are made.</w:t>
      </w:r>
    </w:p>
    <w:p w14:paraId="17A55CD2" w14:textId="77777777" w:rsidR="005C4A9B" w:rsidRPr="00E90AC6" w:rsidRDefault="005C4A9B" w:rsidP="005C4A9B">
      <w:pPr>
        <w:rPr>
          <w:rFonts w:ascii="Arial" w:hAnsi="Arial" w:cs="Arial"/>
          <w:sz w:val="28"/>
          <w:szCs w:val="28"/>
        </w:rPr>
      </w:pPr>
    </w:p>
    <w:p w14:paraId="3DE6A03B" w14:textId="77777777" w:rsidR="005C4A9B" w:rsidRPr="00E90AC6" w:rsidRDefault="005C4A9B" w:rsidP="005C4A9B">
      <w:pPr>
        <w:rPr>
          <w:rFonts w:ascii="Arial" w:hAnsi="Arial" w:cs="Arial"/>
          <w:sz w:val="28"/>
          <w:szCs w:val="28"/>
          <w:u w:val="single"/>
        </w:rPr>
      </w:pPr>
      <w:r w:rsidRPr="00E90AC6">
        <w:rPr>
          <w:rFonts w:ascii="Arial" w:hAnsi="Arial" w:cs="Arial"/>
          <w:sz w:val="28"/>
          <w:szCs w:val="28"/>
          <w:u w:val="single"/>
        </w:rPr>
        <w:t xml:space="preserve">Placement Finding process- how it works: </w:t>
      </w:r>
    </w:p>
    <w:p w14:paraId="539DDD43" w14:textId="031BD1FC" w:rsidR="005C4A9B" w:rsidRPr="00E90AC6" w:rsidRDefault="005C4A9B" w:rsidP="005C4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All referral request</w:t>
      </w:r>
      <w:r w:rsidR="00E53E6D" w:rsidRPr="00E90AC6">
        <w:rPr>
          <w:rFonts w:ascii="Arial" w:eastAsia="Times New Roman" w:hAnsi="Arial" w:cs="Arial"/>
          <w:sz w:val="28"/>
          <w:szCs w:val="28"/>
        </w:rPr>
        <w:t>s</w:t>
      </w:r>
      <w:r w:rsidRPr="00E90AC6">
        <w:rPr>
          <w:rFonts w:ascii="Arial" w:eastAsia="Times New Roman" w:hAnsi="Arial" w:cs="Arial"/>
          <w:sz w:val="28"/>
          <w:szCs w:val="28"/>
        </w:rPr>
        <w:t xml:space="preserve"> for a placement are to made to CYPPS via Placement Referrals Form via Mosaic, this is then allocated to a Placement Officer who will be responsible for undertaking the placement search and matching. Referrals are accepted for both  emergency or planned placements </w:t>
      </w:r>
    </w:p>
    <w:p w14:paraId="6A3E2768" w14:textId="53CAC771" w:rsidR="005C4A9B" w:rsidRPr="00E90AC6" w:rsidRDefault="005C4A9B" w:rsidP="005C4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The referral is quality assured and redacted before the Placement Officer sends the referral to any potential providers- in-house and external fostering, residential, 16+ accommodation etc</w:t>
      </w:r>
      <w:r w:rsidR="00E90AC6" w:rsidRPr="00E90AC6">
        <w:rPr>
          <w:rFonts w:ascii="Arial" w:eastAsia="Times New Roman" w:hAnsi="Arial" w:cs="Arial"/>
          <w:sz w:val="28"/>
          <w:szCs w:val="28"/>
        </w:rPr>
        <w:t>.</w:t>
      </w:r>
      <w:r w:rsidRPr="00E90AC6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6D7AB957" w14:textId="77777777" w:rsidR="005C4A9B" w:rsidRPr="00E90AC6" w:rsidRDefault="005C4A9B" w:rsidP="005C4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The in-house Fostering Teams foster carers/ supported lodging carers vacancy lists are checked for potential matches for the child/ young person against the carers approval and experience of the carer. </w:t>
      </w:r>
    </w:p>
    <w:p w14:paraId="1825226A" w14:textId="77777777" w:rsidR="005C4A9B" w:rsidRPr="00E90AC6" w:rsidRDefault="005C4A9B" w:rsidP="005C4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Contact is made with potential carers/external providers and the referral request is discussed. If the carers is willing to consider the placement further they are provided with a redacted referral to review the request further. </w:t>
      </w:r>
    </w:p>
    <w:p w14:paraId="63A5EDE2" w14:textId="7AEF889E" w:rsidR="005C4A9B" w:rsidRPr="00E90AC6" w:rsidRDefault="005C4A9B" w:rsidP="005C4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The child’s/ young person’s Social Worker is provided with all potential matches and notifies the Placement Officer of the preferred carer/match. </w:t>
      </w:r>
    </w:p>
    <w:p w14:paraId="6FA3EBD6" w14:textId="47601A13" w:rsidR="005C4A9B" w:rsidRPr="00E90AC6" w:rsidRDefault="005C4A9B" w:rsidP="005C4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The preferred carer is </w:t>
      </w:r>
      <w:r w:rsidR="00E35ED9" w:rsidRPr="00E90AC6">
        <w:rPr>
          <w:rFonts w:ascii="Arial" w:eastAsia="Times New Roman" w:hAnsi="Arial" w:cs="Arial"/>
          <w:sz w:val="28"/>
          <w:szCs w:val="28"/>
        </w:rPr>
        <w:t>contacted to</w:t>
      </w:r>
      <w:r w:rsidRPr="00E90AC6">
        <w:rPr>
          <w:rFonts w:ascii="Arial" w:eastAsia="Times New Roman" w:hAnsi="Arial" w:cs="Arial"/>
          <w:sz w:val="28"/>
          <w:szCs w:val="28"/>
        </w:rPr>
        <w:t xml:space="preserve"> confirm they are willing to accept the referral and once confirmed this information is shared </w:t>
      </w:r>
      <w:r w:rsidRPr="00E90AC6">
        <w:rPr>
          <w:rFonts w:ascii="Arial" w:eastAsia="Times New Roman" w:hAnsi="Arial" w:cs="Arial"/>
          <w:sz w:val="28"/>
          <w:szCs w:val="28"/>
        </w:rPr>
        <w:lastRenderedPageBreak/>
        <w:t xml:space="preserve">with </w:t>
      </w:r>
      <w:r w:rsidR="00E35ED9" w:rsidRPr="00E90AC6">
        <w:rPr>
          <w:rFonts w:ascii="Arial" w:eastAsia="Times New Roman" w:hAnsi="Arial" w:cs="Arial"/>
          <w:sz w:val="28"/>
          <w:szCs w:val="28"/>
        </w:rPr>
        <w:t>the child</w:t>
      </w:r>
      <w:r w:rsidRPr="00E90AC6">
        <w:rPr>
          <w:rFonts w:ascii="Arial" w:eastAsia="Times New Roman" w:hAnsi="Arial" w:cs="Arial"/>
          <w:sz w:val="28"/>
          <w:szCs w:val="28"/>
        </w:rPr>
        <w:t xml:space="preserve">/ young person’s social worker and the carers SSW so that further arrangements for visits/move in date can be made </w:t>
      </w:r>
      <w:r w:rsidRPr="00E90AC6">
        <w:rPr>
          <w:rFonts w:ascii="Arial" w:eastAsia="Times New Roman" w:hAnsi="Arial" w:cs="Arial"/>
          <w:strike/>
          <w:sz w:val="28"/>
          <w:szCs w:val="28"/>
        </w:rPr>
        <w:t>p</w:t>
      </w:r>
    </w:p>
    <w:p w14:paraId="7E9B70CB" w14:textId="77777777" w:rsidR="005C4A9B" w:rsidRPr="00E90AC6" w:rsidRDefault="005C4A9B" w:rsidP="005C4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The carers that have not been chosen on that occasion are notified by the Placement Officer so that feedback can be provided. </w:t>
      </w:r>
    </w:p>
    <w:p w14:paraId="2C4305EC" w14:textId="52591B25" w:rsidR="005C4A9B" w:rsidRPr="00E90AC6" w:rsidRDefault="00E35ED9" w:rsidP="005C4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If the</w:t>
      </w:r>
      <w:r w:rsidR="005C4A9B" w:rsidRPr="00E90AC6">
        <w:rPr>
          <w:rFonts w:ascii="Arial" w:eastAsia="Times New Roman" w:hAnsi="Arial" w:cs="Arial"/>
          <w:sz w:val="28"/>
          <w:szCs w:val="28"/>
        </w:rPr>
        <w:t xml:space="preserve"> placement is agreed the carers profile is provided to the social worker for sharing with the child/ young person before being placed.</w:t>
      </w:r>
    </w:p>
    <w:p w14:paraId="169A29AF" w14:textId="3F733D1F" w:rsidR="005C4A9B" w:rsidRPr="00E90AC6" w:rsidRDefault="005C4A9B" w:rsidP="00B641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As part of the completion of the placement finding process, the Placement </w:t>
      </w:r>
      <w:r w:rsidR="00E35ED9" w:rsidRPr="00E90AC6">
        <w:rPr>
          <w:rFonts w:ascii="Arial" w:eastAsia="Times New Roman" w:hAnsi="Arial" w:cs="Arial"/>
          <w:sz w:val="28"/>
          <w:szCs w:val="28"/>
        </w:rPr>
        <w:t>Officer,</w:t>
      </w:r>
      <w:r w:rsidRPr="00E90AC6">
        <w:rPr>
          <w:rFonts w:ascii="Arial" w:eastAsia="Times New Roman" w:hAnsi="Arial" w:cs="Arial"/>
          <w:sz w:val="28"/>
          <w:szCs w:val="28"/>
        </w:rPr>
        <w:t xml:space="preserve"> triggers the paymen</w:t>
      </w:r>
      <w:r w:rsidR="00E35ED9" w:rsidRPr="00E90AC6">
        <w:rPr>
          <w:rFonts w:ascii="Arial" w:eastAsia="Times New Roman" w:hAnsi="Arial" w:cs="Arial"/>
          <w:sz w:val="28"/>
          <w:szCs w:val="28"/>
        </w:rPr>
        <w:t xml:space="preserve">t </w:t>
      </w:r>
      <w:r w:rsidRPr="00E90AC6">
        <w:rPr>
          <w:rFonts w:ascii="Arial" w:eastAsia="Times New Roman" w:hAnsi="Arial" w:cs="Arial"/>
          <w:sz w:val="28"/>
          <w:szCs w:val="28"/>
        </w:rPr>
        <w:t xml:space="preserve">for the child/ young person via Mosaic </w:t>
      </w:r>
      <w:r w:rsidR="00E35ED9" w:rsidRPr="00E90AC6">
        <w:rPr>
          <w:rFonts w:ascii="Arial" w:eastAsia="Times New Roman" w:hAnsi="Arial" w:cs="Arial"/>
          <w:strike/>
          <w:sz w:val="28"/>
          <w:szCs w:val="28"/>
        </w:rPr>
        <w:t xml:space="preserve"> </w:t>
      </w:r>
    </w:p>
    <w:p w14:paraId="42FCB091" w14:textId="77777777" w:rsidR="00E53E6D" w:rsidRPr="00E90AC6" w:rsidRDefault="00E53E6D" w:rsidP="00E53E6D">
      <w:pPr>
        <w:pStyle w:val="ListParagraph"/>
        <w:rPr>
          <w:rFonts w:ascii="Arial" w:hAnsi="Arial" w:cs="Arial"/>
          <w:sz w:val="28"/>
          <w:szCs w:val="28"/>
        </w:rPr>
      </w:pPr>
    </w:p>
    <w:p w14:paraId="333DEDA0" w14:textId="7605A789" w:rsidR="005C4A9B" w:rsidRPr="00E90AC6" w:rsidRDefault="005C4A9B" w:rsidP="005C4A9B">
      <w:pPr>
        <w:rPr>
          <w:rFonts w:ascii="Arial" w:hAnsi="Arial" w:cs="Arial"/>
          <w:sz w:val="28"/>
          <w:szCs w:val="28"/>
          <w:u w:val="single"/>
        </w:rPr>
      </w:pPr>
      <w:r w:rsidRPr="00E90AC6">
        <w:rPr>
          <w:rFonts w:ascii="Arial" w:hAnsi="Arial" w:cs="Arial"/>
          <w:sz w:val="28"/>
          <w:szCs w:val="28"/>
          <w:u w:val="single"/>
        </w:rPr>
        <w:t>Placement Finding process</w:t>
      </w:r>
    </w:p>
    <w:p w14:paraId="69D1DECD" w14:textId="479EBA8C" w:rsidR="005C4A9B" w:rsidRPr="00E90AC6" w:rsidRDefault="005C4A9B" w:rsidP="005C4A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As part of a placement search CYPS will explore any additional questions a carer may have about a referral to enable them to make the right decision for offering a placement.</w:t>
      </w:r>
    </w:p>
    <w:p w14:paraId="335D49D9" w14:textId="6CB4A268" w:rsidR="005C4A9B" w:rsidRPr="00E90AC6" w:rsidRDefault="005C4A9B" w:rsidP="005C4A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CYPPS will liaise with the carers supervising social worker where possible to discuss potential matchings.  However, this is dependent on the urgency of the referral request.</w:t>
      </w:r>
    </w:p>
    <w:p w14:paraId="1CE6C879" w14:textId="730E9080" w:rsidR="005C4A9B" w:rsidRPr="00E90AC6" w:rsidRDefault="005C4A9B" w:rsidP="005C4A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Where practical introductions visits can take place before a carer or the child/ young person make a decision on a placement.    </w:t>
      </w:r>
    </w:p>
    <w:p w14:paraId="5CA59E1A" w14:textId="51F9367E" w:rsidR="005C4A9B" w:rsidRPr="00E90AC6" w:rsidRDefault="005C4A9B" w:rsidP="005C4A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Matching with other placements and care own family is always considered. </w:t>
      </w:r>
    </w:p>
    <w:p w14:paraId="60AC6633" w14:textId="15A672AE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  <w:u w:val="single"/>
        </w:rPr>
      </w:pPr>
    </w:p>
    <w:p w14:paraId="7E376C01" w14:textId="36B70097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  <w:u w:val="single"/>
        </w:rPr>
      </w:pPr>
      <w:r w:rsidRPr="00E90AC6">
        <w:rPr>
          <w:rFonts w:ascii="Arial" w:eastAsia="Times New Roman" w:hAnsi="Arial" w:cs="Arial"/>
          <w:sz w:val="28"/>
          <w:szCs w:val="28"/>
          <w:u w:val="single"/>
        </w:rPr>
        <w:t>Quality and Improvement</w:t>
      </w:r>
      <w:r w:rsidR="00E53E6D" w:rsidRPr="00E90AC6">
        <w:rPr>
          <w:rFonts w:ascii="Arial" w:eastAsia="Times New Roman" w:hAnsi="Arial" w:cs="Arial"/>
          <w:sz w:val="28"/>
          <w:szCs w:val="28"/>
          <w:u w:val="single"/>
        </w:rPr>
        <w:t xml:space="preserve"> Team</w:t>
      </w:r>
    </w:p>
    <w:p w14:paraId="79B6530A" w14:textId="443C0F29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Working alongside our Placement Finding Colleagues, the Q&amp;I team ensure providers produce outcomes identified at the point of placement.</w:t>
      </w:r>
    </w:p>
    <w:p w14:paraId="579CE97E" w14:textId="39B67B84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</w:rPr>
      </w:pPr>
    </w:p>
    <w:p w14:paraId="28AD4149" w14:textId="41EF44B7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Working with three Placement Monitoring Officers and two Senior Practitioners, the team cover the spectrum of external providers i.e.</w:t>
      </w:r>
    </w:p>
    <w:p w14:paraId="199948AE" w14:textId="54D70439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Independent Fostering Agencies, Residential Childrens Homes, providers of Semi-Independent accommodation, and Homecare Support for children </w:t>
      </w:r>
      <w:r w:rsidR="00E53E6D" w:rsidRPr="00E90AC6">
        <w:rPr>
          <w:rFonts w:ascii="Arial" w:eastAsia="Times New Roman" w:hAnsi="Arial" w:cs="Arial"/>
          <w:sz w:val="28"/>
          <w:szCs w:val="28"/>
        </w:rPr>
        <w:t xml:space="preserve">and young people </w:t>
      </w:r>
      <w:r w:rsidRPr="00E90AC6">
        <w:rPr>
          <w:rFonts w:ascii="Arial" w:eastAsia="Times New Roman" w:hAnsi="Arial" w:cs="Arial"/>
          <w:sz w:val="28"/>
          <w:szCs w:val="28"/>
        </w:rPr>
        <w:t>with disabilities.</w:t>
      </w:r>
    </w:p>
    <w:p w14:paraId="53F87E47" w14:textId="7F113F82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</w:rPr>
      </w:pPr>
    </w:p>
    <w:p w14:paraId="53BE56A3" w14:textId="5D0393DF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We carry out annual health </w:t>
      </w:r>
      <w:r w:rsidR="00E53E6D" w:rsidRPr="00E90AC6">
        <w:rPr>
          <w:rFonts w:ascii="Arial" w:eastAsia="Times New Roman" w:hAnsi="Arial" w:cs="Arial"/>
          <w:sz w:val="28"/>
          <w:szCs w:val="28"/>
        </w:rPr>
        <w:t xml:space="preserve">&amp; </w:t>
      </w:r>
      <w:r w:rsidRPr="00E90AC6">
        <w:rPr>
          <w:rFonts w:ascii="Arial" w:eastAsia="Times New Roman" w:hAnsi="Arial" w:cs="Arial"/>
          <w:sz w:val="28"/>
          <w:szCs w:val="28"/>
        </w:rPr>
        <w:t xml:space="preserve">safety checks </w:t>
      </w:r>
      <w:r w:rsidR="00E53E6D" w:rsidRPr="00E90AC6">
        <w:rPr>
          <w:rFonts w:ascii="Arial" w:eastAsia="Times New Roman" w:hAnsi="Arial" w:cs="Arial"/>
          <w:sz w:val="28"/>
          <w:szCs w:val="28"/>
        </w:rPr>
        <w:t xml:space="preserve">and quality assurance checks </w:t>
      </w:r>
      <w:r w:rsidRPr="00E90AC6">
        <w:rPr>
          <w:rFonts w:ascii="Arial" w:eastAsia="Times New Roman" w:hAnsi="Arial" w:cs="Arial"/>
          <w:sz w:val="28"/>
          <w:szCs w:val="28"/>
        </w:rPr>
        <w:t xml:space="preserve">on all Semi-Independent providers, to ensure that </w:t>
      </w:r>
      <w:r w:rsidR="00E53E6D" w:rsidRPr="00E90AC6">
        <w:rPr>
          <w:rFonts w:ascii="Arial" w:eastAsia="Times New Roman" w:hAnsi="Arial" w:cs="Arial"/>
          <w:sz w:val="28"/>
          <w:szCs w:val="28"/>
        </w:rPr>
        <w:t>y</w:t>
      </w:r>
      <w:r w:rsidRPr="00E90AC6">
        <w:rPr>
          <w:rFonts w:ascii="Arial" w:eastAsia="Times New Roman" w:hAnsi="Arial" w:cs="Arial"/>
          <w:sz w:val="28"/>
          <w:szCs w:val="28"/>
        </w:rPr>
        <w:t>oung people are being cared for</w:t>
      </w:r>
      <w:r w:rsidR="003075B6" w:rsidRPr="00E90AC6">
        <w:rPr>
          <w:rFonts w:ascii="Arial" w:eastAsia="Times New Roman" w:hAnsi="Arial" w:cs="Arial"/>
          <w:sz w:val="28"/>
          <w:szCs w:val="28"/>
        </w:rPr>
        <w:t>, and that their needs are being met.</w:t>
      </w:r>
    </w:p>
    <w:p w14:paraId="20FDAF09" w14:textId="3F30AE82" w:rsidR="003075B6" w:rsidRPr="00E90AC6" w:rsidRDefault="003075B6" w:rsidP="005C4A9B">
      <w:pPr>
        <w:rPr>
          <w:rFonts w:ascii="Arial" w:eastAsia="Times New Roman" w:hAnsi="Arial" w:cs="Arial"/>
          <w:sz w:val="28"/>
          <w:szCs w:val="28"/>
        </w:rPr>
      </w:pPr>
    </w:p>
    <w:p w14:paraId="49A37A95" w14:textId="65F20536" w:rsidR="003075B6" w:rsidRPr="00E90AC6" w:rsidRDefault="003075B6" w:rsidP="005C4A9B">
      <w:p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 xml:space="preserve">For those </w:t>
      </w:r>
      <w:r w:rsidR="00E53E6D" w:rsidRPr="00E90AC6">
        <w:rPr>
          <w:rFonts w:ascii="Arial" w:eastAsia="Times New Roman" w:hAnsi="Arial" w:cs="Arial"/>
          <w:sz w:val="28"/>
          <w:szCs w:val="28"/>
        </w:rPr>
        <w:t>y</w:t>
      </w:r>
      <w:r w:rsidRPr="00E90AC6">
        <w:rPr>
          <w:rFonts w:ascii="Arial" w:eastAsia="Times New Roman" w:hAnsi="Arial" w:cs="Arial"/>
          <w:sz w:val="28"/>
          <w:szCs w:val="28"/>
        </w:rPr>
        <w:t xml:space="preserve">oung </w:t>
      </w:r>
      <w:r w:rsidR="00E53E6D" w:rsidRPr="00E90AC6">
        <w:rPr>
          <w:rFonts w:ascii="Arial" w:eastAsia="Times New Roman" w:hAnsi="Arial" w:cs="Arial"/>
          <w:sz w:val="28"/>
          <w:szCs w:val="28"/>
        </w:rPr>
        <w:t>p</w:t>
      </w:r>
      <w:r w:rsidRPr="00E90AC6">
        <w:rPr>
          <w:rFonts w:ascii="Arial" w:eastAsia="Times New Roman" w:hAnsi="Arial" w:cs="Arial"/>
          <w:sz w:val="28"/>
          <w:szCs w:val="28"/>
        </w:rPr>
        <w:t xml:space="preserve">eople living in external Foster homes and Residential Childrens Homes, we will ensure any </w:t>
      </w:r>
      <w:r w:rsidR="00E53E6D" w:rsidRPr="00E90AC6">
        <w:rPr>
          <w:rFonts w:ascii="Arial" w:eastAsia="Times New Roman" w:hAnsi="Arial" w:cs="Arial"/>
          <w:sz w:val="28"/>
          <w:szCs w:val="28"/>
        </w:rPr>
        <w:t xml:space="preserve">that when </w:t>
      </w:r>
      <w:r w:rsidRPr="00E90AC6">
        <w:rPr>
          <w:rFonts w:ascii="Arial" w:eastAsia="Times New Roman" w:hAnsi="Arial" w:cs="Arial"/>
          <w:sz w:val="28"/>
          <w:szCs w:val="28"/>
        </w:rPr>
        <w:t xml:space="preserve">concerns </w:t>
      </w:r>
      <w:r w:rsidR="00E53E6D" w:rsidRPr="00E90AC6">
        <w:rPr>
          <w:rFonts w:ascii="Arial" w:eastAsia="Times New Roman" w:hAnsi="Arial" w:cs="Arial"/>
          <w:sz w:val="28"/>
          <w:szCs w:val="28"/>
        </w:rPr>
        <w:t xml:space="preserve">are </w:t>
      </w:r>
      <w:r w:rsidRPr="00E90AC6">
        <w:rPr>
          <w:rFonts w:ascii="Arial" w:eastAsia="Times New Roman" w:hAnsi="Arial" w:cs="Arial"/>
          <w:sz w:val="28"/>
          <w:szCs w:val="28"/>
        </w:rPr>
        <w:t xml:space="preserve">raised, as a result of an Ofsted Inspection, </w:t>
      </w:r>
      <w:r w:rsidR="00E53E6D" w:rsidRPr="00E90AC6">
        <w:rPr>
          <w:rFonts w:ascii="Arial" w:eastAsia="Times New Roman" w:hAnsi="Arial" w:cs="Arial"/>
          <w:sz w:val="28"/>
          <w:szCs w:val="28"/>
        </w:rPr>
        <w:t>the</w:t>
      </w:r>
      <w:r w:rsidRPr="00E90AC6">
        <w:rPr>
          <w:rFonts w:ascii="Arial" w:eastAsia="Times New Roman" w:hAnsi="Arial" w:cs="Arial"/>
          <w:sz w:val="28"/>
          <w:szCs w:val="28"/>
        </w:rPr>
        <w:t>s</w:t>
      </w:r>
      <w:r w:rsidR="00E53E6D" w:rsidRPr="00E90AC6">
        <w:rPr>
          <w:rFonts w:ascii="Arial" w:eastAsia="Times New Roman" w:hAnsi="Arial" w:cs="Arial"/>
          <w:sz w:val="28"/>
          <w:szCs w:val="28"/>
        </w:rPr>
        <w:t>e</w:t>
      </w:r>
      <w:r w:rsidRPr="00E90AC6">
        <w:rPr>
          <w:rFonts w:ascii="Arial" w:eastAsia="Times New Roman" w:hAnsi="Arial" w:cs="Arial"/>
          <w:sz w:val="28"/>
          <w:szCs w:val="28"/>
        </w:rPr>
        <w:t xml:space="preserve"> responded to</w:t>
      </w:r>
      <w:r w:rsidR="00E53E6D" w:rsidRPr="00E90AC6">
        <w:rPr>
          <w:rFonts w:ascii="Arial" w:eastAsia="Times New Roman" w:hAnsi="Arial" w:cs="Arial"/>
          <w:sz w:val="28"/>
          <w:szCs w:val="28"/>
        </w:rPr>
        <w:t>; t</w:t>
      </w:r>
      <w:r w:rsidRPr="00E90AC6">
        <w:rPr>
          <w:rFonts w:ascii="Arial" w:eastAsia="Times New Roman" w:hAnsi="Arial" w:cs="Arial"/>
          <w:sz w:val="28"/>
          <w:szCs w:val="28"/>
        </w:rPr>
        <w:t xml:space="preserve">his will </w:t>
      </w:r>
      <w:r w:rsidR="00E53E6D" w:rsidRPr="00E90AC6">
        <w:rPr>
          <w:rFonts w:ascii="Arial" w:eastAsia="Times New Roman" w:hAnsi="Arial" w:cs="Arial"/>
          <w:sz w:val="28"/>
          <w:szCs w:val="28"/>
        </w:rPr>
        <w:t xml:space="preserve">include </w:t>
      </w:r>
      <w:r w:rsidRPr="00E90AC6">
        <w:rPr>
          <w:rFonts w:ascii="Arial" w:eastAsia="Times New Roman" w:hAnsi="Arial" w:cs="Arial"/>
          <w:strike/>
          <w:sz w:val="28"/>
          <w:szCs w:val="28"/>
        </w:rPr>
        <w:t>involve</w:t>
      </w:r>
      <w:r w:rsidRPr="00E90AC6">
        <w:rPr>
          <w:rFonts w:ascii="Arial" w:eastAsia="Times New Roman" w:hAnsi="Arial" w:cs="Arial"/>
          <w:sz w:val="28"/>
          <w:szCs w:val="28"/>
        </w:rPr>
        <w:t xml:space="preserve"> us in working with the provider to ensure an adequate Action Plan is developed </w:t>
      </w:r>
      <w:r w:rsidR="00E53E6D" w:rsidRPr="00E90AC6">
        <w:rPr>
          <w:rFonts w:ascii="Arial" w:eastAsia="Times New Roman" w:hAnsi="Arial" w:cs="Arial"/>
          <w:sz w:val="28"/>
          <w:szCs w:val="28"/>
        </w:rPr>
        <w:t xml:space="preserve">to address the concerns raised and this is then </w:t>
      </w:r>
      <w:r w:rsidRPr="00E90AC6">
        <w:rPr>
          <w:rFonts w:ascii="Arial" w:eastAsia="Times New Roman" w:hAnsi="Arial" w:cs="Arial"/>
          <w:sz w:val="28"/>
          <w:szCs w:val="28"/>
        </w:rPr>
        <w:t xml:space="preserve"> </w:t>
      </w:r>
      <w:r w:rsidRPr="00E90AC6">
        <w:rPr>
          <w:rFonts w:ascii="Arial" w:eastAsia="Times New Roman" w:hAnsi="Arial" w:cs="Arial"/>
          <w:sz w:val="28"/>
          <w:szCs w:val="28"/>
        </w:rPr>
        <w:lastRenderedPageBreak/>
        <w:t>monitored by a member of</w:t>
      </w:r>
      <w:r w:rsidR="00E53E6D" w:rsidRPr="00E90AC6">
        <w:rPr>
          <w:rFonts w:ascii="Arial" w:eastAsia="Times New Roman" w:hAnsi="Arial" w:cs="Arial"/>
          <w:sz w:val="28"/>
          <w:szCs w:val="28"/>
        </w:rPr>
        <w:t xml:space="preserve"> the</w:t>
      </w:r>
      <w:r w:rsidRPr="00E90AC6">
        <w:rPr>
          <w:rFonts w:ascii="Arial" w:eastAsia="Times New Roman" w:hAnsi="Arial" w:cs="Arial"/>
          <w:sz w:val="28"/>
          <w:szCs w:val="28"/>
        </w:rPr>
        <w:t xml:space="preserve"> team to ensure its efficacy in dealing with the concerns.</w:t>
      </w:r>
    </w:p>
    <w:p w14:paraId="412D14F5" w14:textId="7989C45B" w:rsidR="003075B6" w:rsidRPr="00E90AC6" w:rsidRDefault="003075B6" w:rsidP="005C4A9B">
      <w:pPr>
        <w:rPr>
          <w:rFonts w:ascii="Arial" w:eastAsia="Times New Roman" w:hAnsi="Arial" w:cs="Arial"/>
          <w:sz w:val="28"/>
          <w:szCs w:val="28"/>
        </w:rPr>
      </w:pPr>
    </w:p>
    <w:p w14:paraId="6810EDB4" w14:textId="1CBA9E3C" w:rsidR="003075B6" w:rsidRPr="00E90AC6" w:rsidRDefault="00AF0B79" w:rsidP="005C4A9B">
      <w:p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The team also work alongside</w:t>
      </w:r>
      <w:r w:rsidR="003075B6" w:rsidRPr="00E90AC6">
        <w:rPr>
          <w:rFonts w:ascii="Arial" w:eastAsia="Times New Roman" w:hAnsi="Arial" w:cs="Arial"/>
          <w:sz w:val="28"/>
          <w:szCs w:val="28"/>
        </w:rPr>
        <w:t xml:space="preserve"> </w:t>
      </w:r>
      <w:r w:rsidRPr="00E90AC6">
        <w:rPr>
          <w:rFonts w:ascii="Arial" w:eastAsia="Times New Roman" w:hAnsi="Arial" w:cs="Arial"/>
          <w:sz w:val="28"/>
          <w:szCs w:val="28"/>
        </w:rPr>
        <w:t>c</w:t>
      </w:r>
      <w:r w:rsidR="003075B6" w:rsidRPr="00E90AC6">
        <w:rPr>
          <w:rFonts w:ascii="Arial" w:eastAsia="Times New Roman" w:hAnsi="Arial" w:cs="Arial"/>
          <w:sz w:val="28"/>
          <w:szCs w:val="28"/>
        </w:rPr>
        <w:t xml:space="preserve">olleagues from the Police, Health, </w:t>
      </w:r>
      <w:r w:rsidRPr="00E90AC6">
        <w:rPr>
          <w:rFonts w:ascii="Arial" w:eastAsia="Times New Roman" w:hAnsi="Arial" w:cs="Arial"/>
          <w:sz w:val="28"/>
          <w:szCs w:val="28"/>
        </w:rPr>
        <w:t>E</w:t>
      </w:r>
      <w:r w:rsidR="003075B6" w:rsidRPr="00E90AC6">
        <w:rPr>
          <w:rFonts w:ascii="Arial" w:eastAsia="Times New Roman" w:hAnsi="Arial" w:cs="Arial"/>
          <w:sz w:val="28"/>
          <w:szCs w:val="28"/>
        </w:rPr>
        <w:t xml:space="preserve">ducation, Housing, </w:t>
      </w:r>
      <w:r w:rsidRPr="00E90AC6">
        <w:rPr>
          <w:rFonts w:ascii="Arial" w:eastAsia="Times New Roman" w:hAnsi="Arial" w:cs="Arial"/>
          <w:sz w:val="28"/>
          <w:szCs w:val="28"/>
        </w:rPr>
        <w:t>P</w:t>
      </w:r>
      <w:r w:rsidR="00E35ED9" w:rsidRPr="00E90AC6">
        <w:rPr>
          <w:rFonts w:ascii="Arial" w:eastAsia="Times New Roman" w:hAnsi="Arial" w:cs="Arial"/>
          <w:sz w:val="28"/>
          <w:szCs w:val="28"/>
        </w:rPr>
        <w:t>roviders, the local community, if</w:t>
      </w:r>
      <w:r w:rsidRPr="00E90AC6">
        <w:rPr>
          <w:rFonts w:ascii="Arial" w:eastAsia="Times New Roman" w:hAnsi="Arial" w:cs="Arial"/>
          <w:sz w:val="28"/>
          <w:szCs w:val="28"/>
        </w:rPr>
        <w:t>/when</w:t>
      </w:r>
      <w:r w:rsidR="00E35ED9" w:rsidRPr="00E90AC6">
        <w:rPr>
          <w:rFonts w:ascii="Arial" w:eastAsia="Times New Roman" w:hAnsi="Arial" w:cs="Arial"/>
          <w:sz w:val="28"/>
          <w:szCs w:val="28"/>
        </w:rPr>
        <w:t xml:space="preserve"> issues of concern arise.</w:t>
      </w:r>
    </w:p>
    <w:p w14:paraId="001DCB11" w14:textId="120401CD" w:rsidR="00E35ED9" w:rsidRPr="00E90AC6" w:rsidRDefault="00E35ED9" w:rsidP="005C4A9B">
      <w:pPr>
        <w:rPr>
          <w:rFonts w:ascii="Arial" w:eastAsia="Times New Roman" w:hAnsi="Arial" w:cs="Arial"/>
          <w:sz w:val="28"/>
          <w:szCs w:val="28"/>
        </w:rPr>
      </w:pPr>
    </w:p>
    <w:p w14:paraId="3AF4CE5C" w14:textId="3E552E80" w:rsidR="003075B6" w:rsidRPr="00E90AC6" w:rsidRDefault="00AF0B79" w:rsidP="005C4A9B">
      <w:pPr>
        <w:rPr>
          <w:rFonts w:ascii="Arial" w:eastAsia="Times New Roman" w:hAnsi="Arial" w:cs="Arial"/>
          <w:sz w:val="28"/>
          <w:szCs w:val="28"/>
        </w:rPr>
      </w:pPr>
      <w:r w:rsidRPr="00E90AC6">
        <w:rPr>
          <w:rFonts w:ascii="Arial" w:eastAsia="Times New Roman" w:hAnsi="Arial" w:cs="Arial"/>
          <w:sz w:val="28"/>
          <w:szCs w:val="28"/>
        </w:rPr>
        <w:t>Another aspect of the Q&amp;I teams’ role</w:t>
      </w:r>
      <w:r w:rsidR="00E35ED9" w:rsidRPr="00E90AC6">
        <w:rPr>
          <w:rFonts w:ascii="Arial" w:eastAsia="Times New Roman" w:hAnsi="Arial" w:cs="Arial"/>
          <w:sz w:val="28"/>
          <w:szCs w:val="28"/>
        </w:rPr>
        <w:t xml:space="preserve"> is to </w:t>
      </w:r>
      <w:r w:rsidRPr="00E90AC6">
        <w:rPr>
          <w:rFonts w:ascii="Arial" w:eastAsia="Times New Roman" w:hAnsi="Arial" w:cs="Arial"/>
          <w:sz w:val="28"/>
          <w:szCs w:val="28"/>
        </w:rPr>
        <w:t xml:space="preserve">work alongside colleagues in Commercial to ensure that we have an adequate supply of good quality accommodation/provision for children and young people and to work with providers to identify areas of developments/concerns. </w:t>
      </w:r>
    </w:p>
    <w:p w14:paraId="1F6D1A96" w14:textId="77777777" w:rsidR="003075B6" w:rsidRPr="00E90AC6" w:rsidRDefault="003075B6" w:rsidP="005C4A9B">
      <w:pPr>
        <w:rPr>
          <w:rFonts w:ascii="Arial" w:eastAsia="Times New Roman" w:hAnsi="Arial" w:cs="Arial"/>
          <w:sz w:val="28"/>
          <w:szCs w:val="28"/>
        </w:rPr>
      </w:pPr>
    </w:p>
    <w:p w14:paraId="749D8C22" w14:textId="5B15E57E" w:rsidR="003075B6" w:rsidRPr="00E90AC6" w:rsidRDefault="003075B6" w:rsidP="005C4A9B">
      <w:pPr>
        <w:rPr>
          <w:rFonts w:ascii="Arial" w:eastAsia="Times New Roman" w:hAnsi="Arial" w:cs="Arial"/>
          <w:sz w:val="28"/>
          <w:szCs w:val="28"/>
        </w:rPr>
      </w:pPr>
    </w:p>
    <w:p w14:paraId="7211F766" w14:textId="77777777" w:rsidR="003075B6" w:rsidRPr="00E90AC6" w:rsidRDefault="003075B6" w:rsidP="005C4A9B">
      <w:pPr>
        <w:rPr>
          <w:rFonts w:ascii="Arial" w:eastAsia="Times New Roman" w:hAnsi="Arial" w:cs="Arial"/>
          <w:sz w:val="28"/>
          <w:szCs w:val="28"/>
        </w:rPr>
      </w:pPr>
    </w:p>
    <w:p w14:paraId="727CDDE9" w14:textId="77777777" w:rsidR="003075B6" w:rsidRPr="00E90AC6" w:rsidRDefault="003075B6" w:rsidP="005C4A9B">
      <w:pPr>
        <w:rPr>
          <w:rFonts w:ascii="Arial" w:eastAsia="Times New Roman" w:hAnsi="Arial" w:cs="Arial"/>
          <w:sz w:val="28"/>
          <w:szCs w:val="28"/>
        </w:rPr>
      </w:pPr>
    </w:p>
    <w:p w14:paraId="622ACB9C" w14:textId="77777777" w:rsidR="005C4A9B" w:rsidRPr="00E90AC6" w:rsidRDefault="005C4A9B" w:rsidP="005C4A9B">
      <w:pPr>
        <w:rPr>
          <w:rFonts w:ascii="Arial" w:eastAsia="Times New Roman" w:hAnsi="Arial" w:cs="Arial"/>
          <w:sz w:val="28"/>
          <w:szCs w:val="28"/>
        </w:rPr>
      </w:pPr>
    </w:p>
    <w:p w14:paraId="58AF249C" w14:textId="77777777" w:rsidR="005C4A9B" w:rsidRPr="00E90AC6" w:rsidRDefault="005C4A9B" w:rsidP="005C4A9B">
      <w:pPr>
        <w:rPr>
          <w:rFonts w:ascii="Arial" w:hAnsi="Arial" w:cs="Arial"/>
          <w:sz w:val="28"/>
          <w:szCs w:val="28"/>
        </w:rPr>
      </w:pPr>
    </w:p>
    <w:p w14:paraId="521C545B" w14:textId="77777777" w:rsidR="005C4A9B" w:rsidRPr="00E90AC6" w:rsidRDefault="005C4A9B" w:rsidP="005C4A9B">
      <w:pPr>
        <w:rPr>
          <w:rFonts w:ascii="Arial" w:hAnsi="Arial" w:cs="Arial"/>
          <w:sz w:val="16"/>
          <w:szCs w:val="16"/>
        </w:rPr>
      </w:pPr>
    </w:p>
    <w:p w14:paraId="23DCFF2D" w14:textId="77777777" w:rsidR="005C4A9B" w:rsidRPr="00E90AC6" w:rsidRDefault="005C4A9B" w:rsidP="005C4A9B">
      <w:pPr>
        <w:rPr>
          <w:rFonts w:ascii="Arial" w:hAnsi="Arial" w:cs="Arial"/>
          <w:sz w:val="16"/>
          <w:szCs w:val="16"/>
        </w:rPr>
      </w:pPr>
    </w:p>
    <w:p w14:paraId="14BFD03F" w14:textId="77777777" w:rsidR="00851B69" w:rsidRPr="00E90AC6" w:rsidRDefault="00851B69">
      <w:pPr>
        <w:rPr>
          <w:sz w:val="28"/>
          <w:szCs w:val="28"/>
        </w:rPr>
      </w:pPr>
    </w:p>
    <w:sectPr w:rsidR="00851B69" w:rsidRPr="00E90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2AE1" w14:textId="77777777" w:rsidR="00BF008C" w:rsidRDefault="00BF008C" w:rsidP="00AF0B79">
      <w:r>
        <w:separator/>
      </w:r>
    </w:p>
  </w:endnote>
  <w:endnote w:type="continuationSeparator" w:id="0">
    <w:p w14:paraId="2C538032" w14:textId="77777777" w:rsidR="00BF008C" w:rsidRDefault="00BF008C" w:rsidP="00AF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4B44" w14:textId="77777777" w:rsidR="00BF008C" w:rsidRDefault="00BF008C" w:rsidP="00AF0B79">
      <w:r>
        <w:separator/>
      </w:r>
    </w:p>
  </w:footnote>
  <w:footnote w:type="continuationSeparator" w:id="0">
    <w:p w14:paraId="0BACD292" w14:textId="77777777" w:rsidR="00BF008C" w:rsidRDefault="00BF008C" w:rsidP="00AF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645"/>
    <w:multiLevelType w:val="hybridMultilevel"/>
    <w:tmpl w:val="69B2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02CC"/>
    <w:multiLevelType w:val="hybridMultilevel"/>
    <w:tmpl w:val="19B2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B"/>
    <w:rsid w:val="00121225"/>
    <w:rsid w:val="003075B6"/>
    <w:rsid w:val="005C4A9B"/>
    <w:rsid w:val="00851B69"/>
    <w:rsid w:val="00AF0B79"/>
    <w:rsid w:val="00BF008C"/>
    <w:rsid w:val="00E35ED9"/>
    <w:rsid w:val="00E53E6D"/>
    <w:rsid w:val="00E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B92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9B"/>
    <w:pPr>
      <w:spacing w:line="240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9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1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25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121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25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2020-12-30T11:40:00Z</dcterms:created>
  <dcterms:modified xsi:type="dcterms:W3CDTF">2020-12-30T11:40:00Z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2020-12-30T11:40:53Z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fb9c322b-5066-41fb-bc78-000050a0c558</vt:lpwstr>
  </property>
  <property fmtid="{D5CDD505-2E9C-101B-9397-08002B2CF9AE}" pid="8" name="MSIP_Label_39d8be9e-c8d9-4b9c-bd40-2c27cc7ea2e6_ContentBits">
    <vt:lpwstr>0</vt:lpwstr>
  </property>
</Properties>
</file>